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EA" w:rsidRPr="00801B3A" w:rsidRDefault="00801B3A">
      <w:pPr>
        <w:rPr>
          <w:b/>
          <w:sz w:val="36"/>
        </w:rPr>
      </w:pPr>
      <w:r w:rsidRPr="00801B3A">
        <w:rPr>
          <w:b/>
          <w:sz w:val="36"/>
        </w:rPr>
        <w:t>Life Science Study Guide</w:t>
      </w:r>
    </w:p>
    <w:p w:rsidR="00801B3A" w:rsidRDefault="00801B3A"/>
    <w:p w:rsidR="00801B3A" w:rsidRPr="00801B3A" w:rsidRDefault="00801B3A">
      <w:pPr>
        <w:rPr>
          <w:b/>
          <w:caps/>
          <w:sz w:val="24"/>
        </w:rPr>
      </w:pPr>
      <w:r w:rsidRPr="00801B3A">
        <w:rPr>
          <w:b/>
          <w:caps/>
          <w:sz w:val="24"/>
        </w:rPr>
        <w:t>Cell Membrane &amp; transport / photosynthesis / cell respiration</w:t>
      </w:r>
    </w:p>
    <w:p w:rsidR="00801B3A" w:rsidRDefault="00801B3A"/>
    <w:p w:rsidR="00801B3A" w:rsidRDefault="00801B3A">
      <w:r>
        <w:t>Textbook pages 80-94</w:t>
      </w:r>
    </w:p>
    <w:p w:rsidR="00801B3A" w:rsidRDefault="00801B3A">
      <w:r>
        <w:t>Active transport – proteins, endocytosis, exocytosis</w:t>
      </w:r>
    </w:p>
    <w:p w:rsidR="00801B3A" w:rsidRDefault="00801B3A">
      <w:r>
        <w:t>Passive transport – diffusion, osmosis, facilitated diffusion</w:t>
      </w:r>
    </w:p>
    <w:p w:rsidR="00801B3A" w:rsidRDefault="00801B3A">
      <w:r>
        <w:t>Cell membrane structure</w:t>
      </w:r>
      <w:bookmarkStart w:id="0" w:name="_GoBack"/>
      <w:bookmarkEnd w:id="0"/>
    </w:p>
    <w:p w:rsidR="00801B3A" w:rsidRDefault="00801B3A">
      <w:r>
        <w:t xml:space="preserve">Chemical reaction photosynthesis </w:t>
      </w:r>
    </w:p>
    <w:p w:rsidR="00801B3A" w:rsidRDefault="00801B3A">
      <w:r>
        <w:t>Chemical reaction cell respiration</w:t>
      </w:r>
    </w:p>
    <w:p w:rsidR="00801B3A" w:rsidRDefault="00801B3A">
      <w:r>
        <w:t>ATP</w:t>
      </w:r>
    </w:p>
    <w:p w:rsidR="00801B3A" w:rsidRDefault="00801B3A">
      <w:r>
        <w:t>Concentration gradient</w:t>
      </w:r>
    </w:p>
    <w:p w:rsidR="00801B3A" w:rsidRDefault="00801B3A">
      <w:r>
        <w:t>Dark vs. Light reaction in photosynthesis</w:t>
      </w:r>
    </w:p>
    <w:p w:rsidR="00801B3A" w:rsidRDefault="00801B3A">
      <w:r>
        <w:t>Two steps in cell respiration (oxygen present or absent)</w:t>
      </w:r>
    </w:p>
    <w:p w:rsidR="00801B3A" w:rsidRDefault="00801B3A">
      <w:r>
        <w:t>Fermentation</w:t>
      </w:r>
    </w:p>
    <w:sectPr w:rsidR="0080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3A"/>
    <w:rsid w:val="005E4EEA"/>
    <w:rsid w:val="008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1</cp:revision>
  <cp:lastPrinted>2013-12-16T13:47:00Z</cp:lastPrinted>
  <dcterms:created xsi:type="dcterms:W3CDTF">2013-12-16T13:40:00Z</dcterms:created>
  <dcterms:modified xsi:type="dcterms:W3CDTF">2013-12-16T13:48:00Z</dcterms:modified>
</cp:coreProperties>
</file>